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8" w:rsidRPr="00942C10" w:rsidRDefault="00EF7658" w:rsidP="00EF7658">
      <w:pPr>
        <w:pStyle w:val="31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5E353C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СКОГО  СЕЛЬСКОГО  ПОСЕЛЕНИЯ</w:t>
      </w:r>
    </w:p>
    <w:p w:rsidR="00EF7658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F7658" w:rsidRPr="00CE0CA7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CE0CA7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DD7108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EF7658" w:rsidRPr="005C44B9" w:rsidTr="00D868E1">
        <w:tc>
          <w:tcPr>
            <w:tcW w:w="3402" w:type="dxa"/>
          </w:tcPr>
          <w:p w:rsidR="00EF7658" w:rsidRPr="005C44B9" w:rsidRDefault="00D63AD6" w:rsidP="00D868E1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«04» декабря</w:t>
            </w:r>
            <w:r w:rsidR="00EF7658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EF7658"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 w:rsidR="00EF7658"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="00EF7658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260E55" w:rsidRDefault="00EF765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 w:rsidR="005E353C">
              <w:rPr>
                <w:rFonts w:ascii="Arial" w:hAnsi="Arial"/>
                <w:b w:val="0"/>
                <w:i w:val="0"/>
                <w:sz w:val="20"/>
                <w:szCs w:val="20"/>
              </w:rPr>
              <w:t>Лисица</w:t>
            </w:r>
          </w:p>
          <w:p w:rsidR="00EF7658" w:rsidRPr="005C44B9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EF7658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  <w:p w:rsidR="00EF7658" w:rsidRPr="005C44B9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5D7835" w:rsidRDefault="00EF7658" w:rsidP="00D868E1">
            <w:pPr>
              <w:pStyle w:val="1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D63AD6">
              <w:rPr>
                <w:rFonts w:ascii="Arial" w:hAnsi="Arial"/>
                <w:i w:val="0"/>
                <w:sz w:val="24"/>
                <w:szCs w:val="24"/>
              </w:rPr>
              <w:t>5</w:t>
            </w:r>
            <w:r w:rsidRPr="005D7835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F6141A" w:rsidRPr="001F2A89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1F2A89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DF7F5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5E353C">
        <w:rPr>
          <w:rFonts w:ascii="Arial" w:hAnsi="Arial" w:cs="Arial"/>
          <w:b/>
          <w:sz w:val="24"/>
          <w:szCs w:val="24"/>
        </w:rPr>
        <w:t>Макзыр</w:t>
      </w:r>
      <w:r w:rsidR="00DF7F52" w:rsidRPr="00DF7F52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DF7F52" w:rsidRPr="00DF7F5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DF7F52" w:rsidRPr="00DF7F5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DF7F52" w:rsidRPr="00DF7F52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F6141A" w:rsidRPr="001F2A89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1F2A89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E353C" w:rsidRPr="00895201" w:rsidRDefault="005E353C" w:rsidP="005E3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В соответствии со статьями 219 и 219.2 Бюджетного кодекса Российской Федерации, Положением о бюджетном процессе в муниципальном образовании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Макзырское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сельское поселение, утвержденным решением Совета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сельского поселения от 30.03.2018 г. N4,</w:t>
      </w:r>
    </w:p>
    <w:p w:rsidR="00F6141A" w:rsidRPr="00895201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895201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95201">
        <w:rPr>
          <w:rFonts w:ascii="Arial" w:hAnsi="Arial" w:cs="Arial"/>
          <w:b/>
          <w:sz w:val="24"/>
          <w:szCs w:val="24"/>
        </w:rPr>
        <w:t>ПРИКАЗЫВАЮ</w:t>
      </w:r>
      <w:r w:rsidR="00F6141A" w:rsidRPr="00895201">
        <w:rPr>
          <w:rFonts w:ascii="Arial" w:hAnsi="Arial" w:cs="Arial"/>
          <w:b/>
          <w:sz w:val="24"/>
          <w:szCs w:val="24"/>
        </w:rPr>
        <w:t>:</w:t>
      </w:r>
    </w:p>
    <w:p w:rsidR="00F6141A" w:rsidRPr="00895201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895201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pacing w:val="66"/>
          <w:sz w:val="24"/>
          <w:szCs w:val="24"/>
        </w:rPr>
        <w:t xml:space="preserve">1. </w:t>
      </w:r>
      <w:r w:rsidRPr="00895201">
        <w:rPr>
          <w:rFonts w:ascii="Arial" w:hAnsi="Arial" w:cs="Arial"/>
          <w:sz w:val="24"/>
          <w:szCs w:val="24"/>
        </w:rPr>
        <w:t xml:space="preserve">Утвердить </w:t>
      </w:r>
      <w:r w:rsidR="00FA6ADD" w:rsidRPr="00895201">
        <w:rPr>
          <w:rFonts w:ascii="Arial" w:hAnsi="Arial" w:cs="Arial"/>
          <w:sz w:val="24"/>
          <w:szCs w:val="24"/>
        </w:rPr>
        <w:t xml:space="preserve">прилагаемый </w:t>
      </w:r>
      <w:r w:rsidRPr="00895201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895201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89520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5E353C" w:rsidRPr="00895201">
        <w:rPr>
          <w:rFonts w:ascii="Arial" w:eastAsia="Times New Roman" w:hAnsi="Arial" w:cs="Arial"/>
          <w:sz w:val="24"/>
          <w:szCs w:val="24"/>
        </w:rPr>
        <w:t>Макзыр</w:t>
      </w:r>
      <w:r w:rsidR="00DF7F52" w:rsidRPr="00895201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="00DF7F52" w:rsidRPr="00895201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DF7F52" w:rsidRPr="0089520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DF7F52" w:rsidRPr="00895201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DF7F52" w:rsidRPr="00895201">
        <w:rPr>
          <w:rFonts w:ascii="Arial" w:hAnsi="Arial" w:cs="Arial"/>
          <w:sz w:val="24"/>
          <w:szCs w:val="24"/>
        </w:rPr>
        <w:t xml:space="preserve"> </w:t>
      </w:r>
      <w:r w:rsidRPr="00895201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895201">
        <w:rPr>
          <w:rFonts w:ascii="Arial" w:hAnsi="Arial" w:cs="Arial"/>
          <w:sz w:val="24"/>
          <w:szCs w:val="24"/>
        </w:rPr>
        <w:t>ита бюджета</w:t>
      </w:r>
      <w:r w:rsidRPr="00895201">
        <w:rPr>
          <w:rFonts w:ascii="Arial" w:hAnsi="Arial" w:cs="Arial"/>
          <w:sz w:val="24"/>
          <w:szCs w:val="24"/>
        </w:rPr>
        <w:t>.</w:t>
      </w:r>
    </w:p>
    <w:p w:rsidR="00FA6ADD" w:rsidRPr="00895201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5201">
        <w:rPr>
          <w:rFonts w:ascii="Arial" w:eastAsia="Times New Roman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FA6ADD" w:rsidRPr="00895201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201">
        <w:rPr>
          <w:rFonts w:ascii="Arial" w:eastAsia="Times New Roman" w:hAnsi="Arial" w:cs="Arial"/>
          <w:sz w:val="24"/>
          <w:szCs w:val="24"/>
        </w:rPr>
        <w:tab/>
        <w:t>3. Контроль за исполнением настоящего приказа оставляю за собой.</w:t>
      </w:r>
    </w:p>
    <w:p w:rsidR="00FA6ADD" w:rsidRPr="00895201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895201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895201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201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</w:t>
      </w:r>
    </w:p>
    <w:p w:rsidR="005E353C" w:rsidRPr="00895201" w:rsidRDefault="00FA6ADD" w:rsidP="005E3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5E353C" w:rsidRPr="00895201">
        <w:rPr>
          <w:rFonts w:ascii="Arial" w:eastAsia="Times New Roman" w:hAnsi="Arial" w:cs="Arial"/>
          <w:sz w:val="24"/>
          <w:szCs w:val="24"/>
        </w:rPr>
        <w:t>Макзыр</w:t>
      </w:r>
      <w:r w:rsidRPr="00895201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895201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</w:t>
      </w:r>
      <w:proofErr w:type="spellStart"/>
      <w:r w:rsidR="005E353C" w:rsidRPr="00895201">
        <w:rPr>
          <w:rFonts w:ascii="Arial" w:hAnsi="Arial" w:cs="Arial"/>
          <w:sz w:val="24"/>
          <w:szCs w:val="24"/>
        </w:rPr>
        <w:t>А.В.Май</w:t>
      </w:r>
      <w:proofErr w:type="spellEnd"/>
    </w:p>
    <w:p w:rsidR="00FA6ADD" w:rsidRPr="00895201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895201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895201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895201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895201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895201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895201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5E353C" w:rsidRPr="00895201" w:rsidRDefault="00F6141A" w:rsidP="005E353C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br w:type="page"/>
      </w:r>
      <w:proofErr w:type="gramStart"/>
      <w:r w:rsidR="005E353C" w:rsidRPr="00895201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="005E353C" w:rsidRPr="00895201">
        <w:rPr>
          <w:rFonts w:ascii="Arial" w:hAnsi="Arial" w:cs="Arial"/>
          <w:sz w:val="24"/>
          <w:szCs w:val="24"/>
        </w:rPr>
        <w:t xml:space="preserve"> приказом</w:t>
      </w:r>
    </w:p>
    <w:p w:rsidR="005E353C" w:rsidRPr="00895201" w:rsidRDefault="005E353C" w:rsidP="005E353C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финансового органа администрации</w:t>
      </w:r>
    </w:p>
    <w:p w:rsidR="005E353C" w:rsidRPr="00895201" w:rsidRDefault="005E353C" w:rsidP="005E353C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  <w:proofErr w:type="spellStart"/>
      <w:r w:rsidRPr="0089520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E353C" w:rsidRPr="00895201" w:rsidRDefault="005E353C" w:rsidP="005E353C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D63AD6">
        <w:rPr>
          <w:rFonts w:ascii="Arial" w:hAnsi="Arial" w:cs="Arial"/>
          <w:sz w:val="24"/>
          <w:szCs w:val="24"/>
        </w:rPr>
        <w:t xml:space="preserve">          от «04» декабря 2019 г. № 5</w:t>
      </w:r>
    </w:p>
    <w:p w:rsidR="005E353C" w:rsidRPr="00895201" w:rsidRDefault="005E353C" w:rsidP="005E353C">
      <w:pPr>
        <w:pStyle w:val="ConsPlusTitle"/>
        <w:widowControl/>
        <w:jc w:val="center"/>
        <w:outlineLvl w:val="0"/>
      </w:pPr>
    </w:p>
    <w:p w:rsidR="00DF7F52" w:rsidRPr="00895201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8952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141A" w:rsidRPr="00895201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895201">
        <w:rPr>
          <w:rFonts w:ascii="Arial" w:hAnsi="Arial" w:cs="Arial"/>
          <w:sz w:val="22"/>
          <w:szCs w:val="22"/>
        </w:rPr>
        <w:t>ПОРЯДОК</w:t>
      </w:r>
    </w:p>
    <w:p w:rsidR="00F6141A" w:rsidRPr="00895201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895201">
        <w:rPr>
          <w:rFonts w:ascii="Arial" w:hAnsi="Arial" w:cs="Arial"/>
          <w:sz w:val="22"/>
          <w:szCs w:val="22"/>
        </w:rPr>
        <w:t>ИСПОЛНЕНИЯ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БЮДЖЕТА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="0073790A" w:rsidRPr="00895201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5E353C" w:rsidRPr="00895201">
        <w:rPr>
          <w:rFonts w:ascii="Arial" w:hAnsi="Arial" w:cs="Arial"/>
          <w:sz w:val="22"/>
          <w:szCs w:val="22"/>
        </w:rPr>
        <w:t>МАКЗЫР</w:t>
      </w:r>
      <w:r w:rsidR="00EF7658" w:rsidRPr="00895201">
        <w:rPr>
          <w:rFonts w:ascii="Arial" w:hAnsi="Arial" w:cs="Arial"/>
          <w:sz w:val="22"/>
          <w:szCs w:val="22"/>
        </w:rPr>
        <w:t>СКО</w:t>
      </w:r>
      <w:r w:rsidR="0073790A" w:rsidRPr="00895201">
        <w:rPr>
          <w:rFonts w:ascii="Arial" w:hAnsi="Arial" w:cs="Arial"/>
          <w:sz w:val="22"/>
          <w:szCs w:val="22"/>
        </w:rPr>
        <w:t>Е</w:t>
      </w:r>
      <w:r w:rsidR="001F2A89" w:rsidRPr="00895201">
        <w:rPr>
          <w:rFonts w:ascii="Arial" w:hAnsi="Arial" w:cs="Arial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СЕЛЬСКО</w:t>
      </w:r>
      <w:r w:rsidR="0073790A" w:rsidRPr="00895201">
        <w:rPr>
          <w:rFonts w:ascii="Arial" w:hAnsi="Arial" w:cs="Arial"/>
          <w:sz w:val="22"/>
          <w:szCs w:val="22"/>
        </w:rPr>
        <w:t>Е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ПОСЕЛЕНИ</w:t>
      </w:r>
      <w:r w:rsidR="0073790A" w:rsidRPr="00895201">
        <w:rPr>
          <w:rFonts w:ascii="Arial" w:hAnsi="Arial" w:cs="Arial"/>
          <w:sz w:val="22"/>
          <w:szCs w:val="22"/>
        </w:rPr>
        <w:t xml:space="preserve">Е </w:t>
      </w:r>
      <w:r w:rsidR="00DF5482" w:rsidRPr="00895201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895201">
        <w:rPr>
          <w:rFonts w:ascii="Arial" w:hAnsi="Arial" w:cs="Arial"/>
          <w:sz w:val="22"/>
          <w:szCs w:val="22"/>
        </w:rPr>
        <w:t>ПО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РАСХОДАМ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И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ИСТОЧНИКАМ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ФИНАНСИРОВАНИЯ</w:t>
      </w:r>
      <w:r w:rsidR="00BC49E5" w:rsidRPr="00895201">
        <w:rPr>
          <w:rFonts w:asciiTheme="minorHAnsi" w:hAnsiTheme="minorHAnsi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ДЕФИЦИТА</w:t>
      </w:r>
      <w:r w:rsidRPr="00895201">
        <w:rPr>
          <w:rFonts w:ascii="Agency FB" w:hAnsi="Agency FB"/>
          <w:sz w:val="22"/>
          <w:szCs w:val="22"/>
        </w:rPr>
        <w:t xml:space="preserve"> </w:t>
      </w:r>
      <w:r w:rsidRPr="00895201">
        <w:rPr>
          <w:rFonts w:ascii="Arial" w:hAnsi="Arial" w:cs="Arial"/>
          <w:sz w:val="22"/>
          <w:szCs w:val="22"/>
        </w:rPr>
        <w:t>БЮДЖЕТА</w:t>
      </w: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895201">
        <w:rPr>
          <w:rFonts w:ascii="Arial" w:hAnsi="Arial" w:cs="Arial"/>
          <w:b/>
        </w:rPr>
        <w:t>1.</w:t>
      </w:r>
      <w:r w:rsidRPr="00895201">
        <w:rPr>
          <w:rFonts w:ascii="Agency FB" w:hAnsi="Agency FB" w:cs="Times New Roman"/>
          <w:b/>
        </w:rPr>
        <w:t xml:space="preserve"> </w:t>
      </w:r>
      <w:r w:rsidRPr="00895201">
        <w:rPr>
          <w:rFonts w:ascii="Arial" w:hAnsi="Arial" w:cs="Arial"/>
          <w:b/>
        </w:rPr>
        <w:t>ОБЩИЕ</w:t>
      </w:r>
      <w:r w:rsidRPr="00895201">
        <w:rPr>
          <w:rFonts w:ascii="Agency FB" w:hAnsi="Agency FB" w:cs="Times New Roman"/>
          <w:b/>
        </w:rPr>
        <w:t xml:space="preserve"> </w:t>
      </w:r>
      <w:r w:rsidRPr="00895201">
        <w:rPr>
          <w:rFonts w:ascii="Arial" w:hAnsi="Arial" w:cs="Arial"/>
          <w:b/>
        </w:rPr>
        <w:t>ПОЛОЖЕНИЯ</w:t>
      </w:r>
    </w:p>
    <w:p w:rsidR="005E353C" w:rsidRPr="00895201" w:rsidRDefault="005E353C" w:rsidP="005E353C">
      <w:pPr>
        <w:pStyle w:val="a5"/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       </w:t>
      </w:r>
      <w:r w:rsidR="001F2A89" w:rsidRPr="00895201">
        <w:rPr>
          <w:rFonts w:ascii="Arial" w:hAnsi="Arial" w:cs="Arial"/>
          <w:sz w:val="24"/>
          <w:szCs w:val="24"/>
        </w:rPr>
        <w:t>1</w:t>
      </w:r>
      <w:r w:rsidR="00F6141A" w:rsidRPr="008952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9520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Федерации, решением Совета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сельского поселения от 30.03.2018 г. №4 "Об  утверждении  Положения о бюджетном процессе  в  муниципальном  образовании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Макзырское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8952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района Томской области" и устанавливает порядок исполнения бюджета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95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2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района Томской области (далее-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Макзырское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сельское поселение) по расходам и источникам финансирования дефицита бюджета на очередной финансовый</w:t>
      </w:r>
      <w:proofErr w:type="gramEnd"/>
      <w:r w:rsidRPr="00895201">
        <w:rPr>
          <w:rFonts w:ascii="Arial" w:hAnsi="Arial" w:cs="Arial"/>
          <w:sz w:val="24"/>
          <w:szCs w:val="24"/>
        </w:rPr>
        <w:t xml:space="preserve"> год.</w:t>
      </w:r>
    </w:p>
    <w:p w:rsidR="005E353C" w:rsidRPr="00895201" w:rsidRDefault="005E353C" w:rsidP="005E353C">
      <w:pPr>
        <w:pStyle w:val="a5"/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        2. </w:t>
      </w:r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Исполнение бюджета </w:t>
      </w:r>
      <w:proofErr w:type="spellStart"/>
      <w:r w:rsidRPr="0089520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5201">
        <w:rPr>
          <w:rFonts w:ascii="Arial" w:hAnsi="Arial" w:cs="Arial"/>
          <w:sz w:val="24"/>
          <w:szCs w:val="24"/>
        </w:rPr>
        <w:t xml:space="preserve"> сельского поселения (далее по тексту – местный бюджет, бюджет) </w:t>
      </w:r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по расходам осуществляется главными распорядителями (распорядителями) и получателями средств местного бюджета.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бюджета. Финансовый орган Администрации </w:t>
      </w:r>
      <w:proofErr w:type="spellStart"/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>Макзырского</w:t>
      </w:r>
      <w:proofErr w:type="spellEnd"/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сельского поселения (далее по тексту – финансовый орган) организует исполнение местного бюджета с использованием комплекса Автоматизированного Центра </w:t>
      </w:r>
      <w:proofErr w:type="gramStart"/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89520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исполнением местного бюджета (далее по тексту - автоматизированная система).</w:t>
      </w:r>
    </w:p>
    <w:p w:rsidR="005E353C" w:rsidRPr="00895201" w:rsidRDefault="005E353C" w:rsidP="005E3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3. Расходы  бюджета за счет целевых средств федерального, областного и районного бюджетов (субсидии, субвенции) осуществляются путем открытия лицевых счетов главным распорядителям средств местного бюджета и получателям средств бюджета в Управлении Федерального казначейства по Томской области  (далее по тексту - УФК).</w:t>
      </w:r>
    </w:p>
    <w:p w:rsidR="005E353C" w:rsidRPr="00895201" w:rsidRDefault="005E353C" w:rsidP="005E3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95201">
        <w:rPr>
          <w:rFonts w:ascii="Arial" w:hAnsi="Arial" w:cs="Arial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895201">
        <w:rPr>
          <w:rFonts w:ascii="Arial" w:hAnsi="Arial" w:cs="Arial"/>
          <w:b/>
        </w:rPr>
        <w:t>2. ПРИНЯТИЕ БЮДЖЕТНЫХ ОБЯЗАТЕЛЬСТВ</w:t>
      </w:r>
    </w:p>
    <w:p w:rsidR="00F6141A" w:rsidRPr="00895201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5</w:t>
      </w:r>
      <w:r w:rsidR="00F6141A" w:rsidRPr="00895201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895201">
        <w:rPr>
          <w:rFonts w:ascii="Arial" w:hAnsi="Arial" w:cs="Arial"/>
          <w:sz w:val="24"/>
          <w:szCs w:val="24"/>
        </w:rPr>
        <w:t>поселения,</w:t>
      </w:r>
      <w:r w:rsidR="00F6141A" w:rsidRPr="00895201">
        <w:rPr>
          <w:rFonts w:ascii="Arial" w:hAnsi="Arial" w:cs="Arial"/>
          <w:sz w:val="24"/>
          <w:szCs w:val="24"/>
        </w:rPr>
        <w:t xml:space="preserve"> в </w:t>
      </w:r>
      <w:r w:rsidR="004E23DE" w:rsidRPr="00895201">
        <w:rPr>
          <w:rFonts w:ascii="Arial" w:hAnsi="Arial" w:cs="Arial"/>
          <w:sz w:val="24"/>
          <w:szCs w:val="24"/>
        </w:rPr>
        <w:t>пределах,</w:t>
      </w:r>
      <w:r w:rsidR="00F6141A" w:rsidRPr="00895201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F6141A" w:rsidRPr="00895201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6.</w:t>
      </w:r>
      <w:r w:rsidR="00F6141A" w:rsidRPr="00895201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proofErr w:type="spellStart"/>
      <w:r w:rsidR="005E353C" w:rsidRPr="00895201">
        <w:rPr>
          <w:rFonts w:ascii="Arial" w:hAnsi="Arial" w:cs="Arial"/>
          <w:sz w:val="24"/>
          <w:szCs w:val="24"/>
        </w:rPr>
        <w:t>Макзыр</w:t>
      </w:r>
      <w:r w:rsidR="0073790A" w:rsidRPr="00895201">
        <w:rPr>
          <w:rFonts w:ascii="Arial" w:hAnsi="Arial" w:cs="Arial"/>
          <w:sz w:val="24"/>
          <w:szCs w:val="24"/>
        </w:rPr>
        <w:t>ского</w:t>
      </w:r>
      <w:proofErr w:type="spellEnd"/>
      <w:r w:rsidR="0073790A" w:rsidRPr="00895201">
        <w:rPr>
          <w:rFonts w:ascii="Arial" w:hAnsi="Arial" w:cs="Arial"/>
          <w:sz w:val="24"/>
          <w:szCs w:val="24"/>
        </w:rPr>
        <w:t xml:space="preserve"> сельского поселения</w:t>
      </w:r>
      <w:r w:rsidR="00F6141A" w:rsidRPr="00895201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895201">
        <w:rPr>
          <w:rFonts w:ascii="Arial" w:hAnsi="Arial" w:cs="Arial"/>
          <w:sz w:val="24"/>
          <w:szCs w:val="24"/>
        </w:rPr>
        <w:t>казенного</w:t>
      </w:r>
      <w:r w:rsidR="00F6141A" w:rsidRPr="00895201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895201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895201">
        <w:rPr>
          <w:rFonts w:ascii="Arial" w:hAnsi="Arial" w:cs="Arial"/>
          <w:sz w:val="24"/>
          <w:szCs w:val="24"/>
        </w:rPr>
        <w:t>.</w:t>
      </w:r>
    </w:p>
    <w:p w:rsidR="00F6141A" w:rsidRPr="00895201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lastRenderedPageBreak/>
        <w:t>7.</w:t>
      </w:r>
      <w:r w:rsidR="00F6141A" w:rsidRPr="00895201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895201">
        <w:rPr>
          <w:rFonts w:ascii="Arial" w:hAnsi="Arial" w:cs="Arial"/>
          <w:sz w:val="24"/>
          <w:szCs w:val="24"/>
        </w:rPr>
        <w:t>муниципальных</w:t>
      </w:r>
      <w:r w:rsidR="00F6141A" w:rsidRPr="00895201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895201">
        <w:rPr>
          <w:rFonts w:ascii="Arial" w:hAnsi="Arial" w:cs="Arial"/>
          <w:b/>
        </w:rPr>
        <w:t>3. ПОДТВЕРЖДЕНИЕ ДЕНЕЖНЫХ ОБЯЗАТЕЛЬСТВ</w:t>
      </w:r>
    </w:p>
    <w:p w:rsidR="00F6141A" w:rsidRPr="00895201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8.</w:t>
      </w:r>
      <w:r w:rsidR="00F6141A" w:rsidRPr="00895201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895201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9</w:t>
      </w:r>
      <w:r w:rsidR="00F6141A" w:rsidRPr="00895201">
        <w:rPr>
          <w:rFonts w:ascii="Arial" w:hAnsi="Arial" w:cs="Arial"/>
          <w:sz w:val="24"/>
          <w:szCs w:val="24"/>
        </w:rPr>
        <w:t xml:space="preserve">. </w:t>
      </w:r>
      <w:r w:rsidR="00BD628A" w:rsidRPr="00895201">
        <w:rPr>
          <w:rFonts w:ascii="Arial" w:hAnsi="Arial" w:cs="Arial"/>
          <w:sz w:val="24"/>
          <w:szCs w:val="24"/>
        </w:rPr>
        <w:t xml:space="preserve">ГРБС и бюджетополучатели, </w:t>
      </w:r>
      <w:r w:rsidR="005C0F01" w:rsidRPr="00D63AD6">
        <w:rPr>
          <w:rFonts w:ascii="Arial" w:hAnsi="Arial" w:cs="Arial"/>
          <w:sz w:val="24"/>
          <w:szCs w:val="24"/>
        </w:rPr>
        <w:t>администратор источников</w:t>
      </w:r>
      <w:r w:rsidR="005C0F01" w:rsidRPr="00B57FEC">
        <w:rPr>
          <w:rFonts w:ascii="Arial" w:hAnsi="Arial" w:cs="Arial"/>
          <w:color w:val="FF0000"/>
          <w:sz w:val="24"/>
          <w:szCs w:val="24"/>
        </w:rPr>
        <w:t xml:space="preserve">, </w:t>
      </w:r>
      <w:r w:rsidR="00BD628A" w:rsidRPr="00895201">
        <w:rPr>
          <w:rFonts w:ascii="Arial" w:hAnsi="Arial" w:cs="Arial"/>
          <w:sz w:val="24"/>
          <w:szCs w:val="24"/>
        </w:rPr>
        <w:t xml:space="preserve">лицевые счета которых открыты в Управлении финансов Администрации </w:t>
      </w:r>
      <w:proofErr w:type="spellStart"/>
      <w:r w:rsidR="00BD628A" w:rsidRPr="008952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D628A" w:rsidRPr="00895201">
        <w:rPr>
          <w:rFonts w:ascii="Arial" w:hAnsi="Arial" w:cs="Arial"/>
          <w:sz w:val="24"/>
          <w:szCs w:val="24"/>
        </w:rPr>
        <w:t xml:space="preserve"> района</w:t>
      </w:r>
      <w:r w:rsidR="00853EC5" w:rsidRPr="00895201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895201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895201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1</w:t>
      </w:r>
      <w:r w:rsidR="00BD628A" w:rsidRPr="00895201">
        <w:rPr>
          <w:rFonts w:ascii="Arial" w:hAnsi="Arial" w:cs="Arial"/>
          <w:sz w:val="24"/>
          <w:szCs w:val="24"/>
        </w:rPr>
        <w:t>0</w:t>
      </w:r>
      <w:r w:rsidR="00F6141A" w:rsidRPr="00895201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895201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5201">
        <w:rPr>
          <w:sz w:val="24"/>
          <w:szCs w:val="24"/>
        </w:rPr>
        <w:tab/>
      </w: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895201">
        <w:rPr>
          <w:rFonts w:ascii="Arial" w:hAnsi="Arial" w:cs="Arial"/>
          <w:b/>
        </w:rPr>
        <w:t>4. САНКЦИОНИРОВАНИЕ ОПЛАТЫ ДЕНЕЖНЫХ ОБЯЗАТЕЛЬСТВ</w:t>
      </w:r>
    </w:p>
    <w:p w:rsidR="00F6141A" w:rsidRPr="00895201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1</w:t>
      </w:r>
      <w:r w:rsidR="00853EC5" w:rsidRPr="00895201">
        <w:rPr>
          <w:rFonts w:ascii="Arial" w:hAnsi="Arial" w:cs="Arial"/>
          <w:sz w:val="24"/>
          <w:szCs w:val="24"/>
        </w:rPr>
        <w:t>1</w:t>
      </w:r>
      <w:r w:rsidRPr="00895201">
        <w:rPr>
          <w:rFonts w:ascii="Arial" w:hAnsi="Arial" w:cs="Arial"/>
          <w:sz w:val="24"/>
          <w:szCs w:val="24"/>
        </w:rPr>
        <w:t>.</w:t>
      </w:r>
      <w:r w:rsidR="00F6141A" w:rsidRPr="008952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28A" w:rsidRPr="00895201">
        <w:rPr>
          <w:rFonts w:ascii="Arial" w:hAnsi="Arial" w:cs="Arial"/>
          <w:sz w:val="24"/>
          <w:szCs w:val="24"/>
        </w:rPr>
        <w:t>Процедуры санкционирования расходов ГРБС и бюджетополучателей,</w:t>
      </w:r>
      <w:r w:rsidR="00586750" w:rsidRPr="00586750">
        <w:rPr>
          <w:rFonts w:ascii="Arial" w:hAnsi="Arial" w:cs="Arial"/>
          <w:color w:val="FF0000"/>
          <w:sz w:val="24"/>
          <w:szCs w:val="24"/>
        </w:rPr>
        <w:t xml:space="preserve"> </w:t>
      </w:r>
      <w:r w:rsidR="00586750" w:rsidRPr="00D63AD6">
        <w:rPr>
          <w:rFonts w:ascii="Arial" w:hAnsi="Arial" w:cs="Arial"/>
          <w:sz w:val="24"/>
          <w:szCs w:val="24"/>
        </w:rPr>
        <w:t xml:space="preserve">администратора источников, </w:t>
      </w:r>
      <w:r w:rsidR="00BD628A" w:rsidRPr="00895201">
        <w:rPr>
          <w:rFonts w:ascii="Arial" w:hAnsi="Arial" w:cs="Arial"/>
          <w:sz w:val="24"/>
          <w:szCs w:val="24"/>
        </w:rPr>
        <w:t xml:space="preserve">лицевые счета которых открыты в Управлении финансов Администрации </w:t>
      </w:r>
      <w:proofErr w:type="spellStart"/>
      <w:r w:rsidR="00BD628A" w:rsidRPr="008952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D628A" w:rsidRPr="00895201">
        <w:rPr>
          <w:rFonts w:ascii="Arial" w:hAnsi="Arial" w:cs="Arial"/>
          <w:sz w:val="24"/>
          <w:szCs w:val="24"/>
        </w:rPr>
        <w:t xml:space="preserve">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 </w:t>
      </w:r>
      <w:proofErr w:type="spellStart"/>
      <w:r w:rsidR="00BD1A1D">
        <w:rPr>
          <w:rFonts w:ascii="Arial" w:hAnsi="Arial" w:cs="Arial"/>
          <w:sz w:val="24"/>
          <w:szCs w:val="24"/>
        </w:rPr>
        <w:t>Макзырского</w:t>
      </w:r>
      <w:proofErr w:type="spellEnd"/>
      <w:r w:rsidR="00BD628A" w:rsidRPr="00895201">
        <w:rPr>
          <w:rFonts w:ascii="Arial" w:hAnsi="Arial" w:cs="Arial"/>
          <w:sz w:val="24"/>
          <w:szCs w:val="24"/>
        </w:rPr>
        <w:t xml:space="preserve"> сельско</w:t>
      </w:r>
      <w:r w:rsidR="005E353C" w:rsidRPr="00895201">
        <w:rPr>
          <w:rFonts w:ascii="Arial" w:hAnsi="Arial" w:cs="Arial"/>
          <w:sz w:val="24"/>
          <w:szCs w:val="24"/>
        </w:rPr>
        <w:t>го</w:t>
      </w:r>
      <w:r w:rsidR="00BD628A" w:rsidRPr="00895201">
        <w:rPr>
          <w:rFonts w:ascii="Arial" w:hAnsi="Arial" w:cs="Arial"/>
          <w:sz w:val="24"/>
          <w:szCs w:val="24"/>
        </w:rPr>
        <w:t xml:space="preserve"> поселени</w:t>
      </w:r>
      <w:r w:rsidR="005E353C" w:rsidRPr="00895201">
        <w:rPr>
          <w:rFonts w:ascii="Arial" w:hAnsi="Arial" w:cs="Arial"/>
          <w:sz w:val="24"/>
          <w:szCs w:val="24"/>
        </w:rPr>
        <w:t>я</w:t>
      </w:r>
      <w:r w:rsidR="00BD628A" w:rsidRPr="00895201">
        <w:rPr>
          <w:rFonts w:ascii="Arial" w:hAnsi="Arial" w:cs="Arial"/>
          <w:sz w:val="24"/>
          <w:szCs w:val="24"/>
        </w:rPr>
        <w:t xml:space="preserve"> при кассовом обслуживании исполнения бюджета поселения Управлением финансов.</w:t>
      </w:r>
      <w:proofErr w:type="gramEnd"/>
    </w:p>
    <w:p w:rsidR="00F6141A" w:rsidRPr="00895201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1</w:t>
      </w:r>
      <w:r w:rsidR="001F2A89" w:rsidRPr="00895201">
        <w:rPr>
          <w:rFonts w:ascii="Arial" w:hAnsi="Arial" w:cs="Arial"/>
          <w:sz w:val="24"/>
          <w:szCs w:val="24"/>
        </w:rPr>
        <w:t>2</w:t>
      </w:r>
      <w:r w:rsidR="00F6141A" w:rsidRPr="008952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895201">
        <w:rPr>
          <w:rFonts w:ascii="Arial" w:hAnsi="Arial" w:cs="Arial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proofErr w:type="spellStart"/>
      <w:r w:rsidR="005E353C" w:rsidRPr="00895201">
        <w:rPr>
          <w:rFonts w:ascii="Arial" w:hAnsi="Arial" w:cs="Arial"/>
          <w:sz w:val="24"/>
          <w:szCs w:val="24"/>
        </w:rPr>
        <w:t>Макзыр</w:t>
      </w:r>
      <w:r w:rsidR="00EF7658" w:rsidRPr="00895201">
        <w:rPr>
          <w:rFonts w:ascii="Arial" w:hAnsi="Arial" w:cs="Arial"/>
          <w:sz w:val="24"/>
          <w:szCs w:val="24"/>
        </w:rPr>
        <w:t>ского</w:t>
      </w:r>
      <w:proofErr w:type="spellEnd"/>
      <w:r w:rsidR="00F6141A" w:rsidRPr="00895201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  <w:proofErr w:type="gramEnd"/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895201">
        <w:rPr>
          <w:rFonts w:ascii="Arial" w:hAnsi="Arial" w:cs="Arial"/>
          <w:b/>
        </w:rPr>
        <w:t>5. ПОДТВЕРЖДЕНИЕ ИСПОЛНЕНИЯ ДЕНЕЖНЫХ ОБЯЗАТЕЛЬСТВ</w:t>
      </w:r>
    </w:p>
    <w:p w:rsidR="00BD628A" w:rsidRPr="00895201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</w:rPr>
        <w:t>1</w:t>
      </w:r>
      <w:r w:rsidR="001F2A89" w:rsidRPr="00895201">
        <w:rPr>
          <w:rFonts w:ascii="Arial" w:hAnsi="Arial" w:cs="Arial"/>
        </w:rPr>
        <w:t>3</w:t>
      </w:r>
      <w:r w:rsidR="00F6141A" w:rsidRPr="00895201">
        <w:rPr>
          <w:rFonts w:ascii="Arial" w:hAnsi="Arial" w:cs="Arial"/>
        </w:rPr>
        <w:t xml:space="preserve">. </w:t>
      </w:r>
      <w:r w:rsidR="00BD628A" w:rsidRPr="00895201">
        <w:rPr>
          <w:rFonts w:ascii="Arial" w:hAnsi="Arial" w:cs="Arial"/>
          <w:sz w:val="24"/>
          <w:szCs w:val="24"/>
        </w:rPr>
        <w:t>Подтверждение исполнения денежных обязательств ГРБС и бюджетополучателям,</w:t>
      </w:r>
      <w:r w:rsidR="00586750" w:rsidRPr="00586750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r w:rsidR="00586750" w:rsidRPr="00D63AD6">
        <w:rPr>
          <w:rFonts w:ascii="Arial" w:hAnsi="Arial" w:cs="Arial"/>
          <w:sz w:val="24"/>
          <w:szCs w:val="24"/>
        </w:rPr>
        <w:t xml:space="preserve">администратора источников, </w:t>
      </w:r>
      <w:r w:rsidR="00BD628A" w:rsidRPr="00D63AD6">
        <w:rPr>
          <w:rFonts w:ascii="Arial" w:hAnsi="Arial" w:cs="Arial"/>
          <w:sz w:val="24"/>
          <w:szCs w:val="24"/>
        </w:rPr>
        <w:t xml:space="preserve"> </w:t>
      </w:r>
      <w:bookmarkEnd w:id="0"/>
      <w:r w:rsidR="00BD628A" w:rsidRPr="00895201">
        <w:rPr>
          <w:rFonts w:ascii="Arial" w:hAnsi="Arial" w:cs="Arial"/>
          <w:sz w:val="24"/>
          <w:szCs w:val="24"/>
        </w:rPr>
        <w:t>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895201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t>14</w:t>
      </w:r>
      <w:r w:rsidR="00F6141A" w:rsidRPr="00895201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A1D" w:rsidRDefault="00BD1A1D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BD1A1D" w:rsidRDefault="00BD1A1D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F6141A" w:rsidRPr="00895201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895201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895201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895201">
        <w:rPr>
          <w:rFonts w:ascii="Arial" w:hAnsi="Arial" w:cs="Arial"/>
          <w:sz w:val="24"/>
          <w:szCs w:val="24"/>
        </w:rPr>
        <w:lastRenderedPageBreak/>
        <w:t>15</w:t>
      </w:r>
      <w:r w:rsidR="00F6141A" w:rsidRPr="00895201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895201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895201" w:rsidRPr="00895201" w:rsidRDefault="0089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</w:p>
    <w:sectPr w:rsidR="00895201" w:rsidRPr="00895201" w:rsidSect="005970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A"/>
    <w:rsid w:val="00160397"/>
    <w:rsid w:val="001A2A4A"/>
    <w:rsid w:val="001F2A89"/>
    <w:rsid w:val="003D6819"/>
    <w:rsid w:val="00432249"/>
    <w:rsid w:val="00490B14"/>
    <w:rsid w:val="004E23DE"/>
    <w:rsid w:val="005251A5"/>
    <w:rsid w:val="00575511"/>
    <w:rsid w:val="0058013A"/>
    <w:rsid w:val="00586750"/>
    <w:rsid w:val="00590D89"/>
    <w:rsid w:val="005970CF"/>
    <w:rsid w:val="005C0F01"/>
    <w:rsid w:val="005E353C"/>
    <w:rsid w:val="0061123A"/>
    <w:rsid w:val="006B029F"/>
    <w:rsid w:val="006F5126"/>
    <w:rsid w:val="00731C9B"/>
    <w:rsid w:val="0073790A"/>
    <w:rsid w:val="00793672"/>
    <w:rsid w:val="007A66D9"/>
    <w:rsid w:val="00853EC5"/>
    <w:rsid w:val="00895201"/>
    <w:rsid w:val="00913812"/>
    <w:rsid w:val="00A136E3"/>
    <w:rsid w:val="00AA7354"/>
    <w:rsid w:val="00AE2F68"/>
    <w:rsid w:val="00B02776"/>
    <w:rsid w:val="00BC49E5"/>
    <w:rsid w:val="00BD0013"/>
    <w:rsid w:val="00BD1A1D"/>
    <w:rsid w:val="00BD628A"/>
    <w:rsid w:val="00C26613"/>
    <w:rsid w:val="00C85F8F"/>
    <w:rsid w:val="00CB55D5"/>
    <w:rsid w:val="00CB73F4"/>
    <w:rsid w:val="00CE25FD"/>
    <w:rsid w:val="00D261DD"/>
    <w:rsid w:val="00D63AD6"/>
    <w:rsid w:val="00D959FE"/>
    <w:rsid w:val="00DF5482"/>
    <w:rsid w:val="00DF7F52"/>
    <w:rsid w:val="00E53893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5E35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5E35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E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2019-12-04T09:29:00Z</cp:lastPrinted>
  <dcterms:created xsi:type="dcterms:W3CDTF">2019-11-14T01:55:00Z</dcterms:created>
  <dcterms:modified xsi:type="dcterms:W3CDTF">2019-12-04T09:30:00Z</dcterms:modified>
</cp:coreProperties>
</file>